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7C5" w:rsidRDefault="00FA1F12">
      <w:pPr>
        <w:pStyle w:val="Title"/>
        <w:rPr>
          <w:sz w:val="32"/>
        </w:rPr>
      </w:pPr>
      <w:r>
        <w:rPr>
          <w:sz w:val="32"/>
        </w:rPr>
        <w:t>The Unit Circle (i.e. Circle with Radius = 1 unit)</w:t>
      </w:r>
    </w:p>
    <w:p w:rsidR="003F2CE9" w:rsidRDefault="00FA1F12">
      <w:pPr>
        <w:pStyle w:val="Title"/>
        <w:jc w:val="left"/>
        <w:rPr>
          <w:b/>
          <w:sz w:val="32"/>
          <w:u w:val="none"/>
        </w:rPr>
      </w:pPr>
      <w:r>
        <w:rPr>
          <w:sz w:val="24"/>
          <w:u w:val="none"/>
        </w:rPr>
        <w:t xml:space="preserve">Each sector angle is  </w:t>
      </w:r>
      <w:r w:rsidRPr="006C25A8">
        <w:rPr>
          <w:position w:val="-24"/>
          <w:sz w:val="24"/>
          <w:u w:val="none"/>
        </w:rPr>
        <w:object w:dxaOrig="2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30.75pt" o:ole="" fillcolor="window">
            <v:imagedata r:id="rId4" o:title=""/>
          </v:shape>
          <o:OLEObject Type="Embed" ProgID="Equation.DSMT4" ShapeID="_x0000_i1025" DrawAspect="Content" ObjectID="_1416735523" r:id="rId5"/>
        </w:object>
      </w:r>
      <w:r>
        <w:rPr>
          <w:sz w:val="24"/>
          <w:u w:val="none"/>
        </w:rPr>
        <w:t xml:space="preserve"> radians (</w:t>
      </w:r>
      <w:proofErr w:type="gramStart"/>
      <w:r>
        <w:rPr>
          <w:sz w:val="24"/>
          <w:u w:val="none"/>
        </w:rPr>
        <w:t xml:space="preserve">or </w:t>
      </w:r>
      <w:proofErr w:type="gramEnd"/>
      <w:r w:rsidRPr="006C25A8">
        <w:rPr>
          <w:position w:val="-6"/>
          <w:sz w:val="24"/>
          <w:u w:val="none"/>
        </w:rPr>
        <w:object w:dxaOrig="400" w:dyaOrig="279">
          <v:shape id="_x0000_i1026" type="#_x0000_t75" style="width:20.25pt;height:14.25pt" o:ole="" fillcolor="window">
            <v:imagedata r:id="rId6" o:title=""/>
          </v:shape>
          <o:OLEObject Type="Embed" ProgID="Equation.DSMT4" ShapeID="_x0000_i1026" DrawAspect="Content" ObjectID="_1416735524" r:id="rId7"/>
        </w:object>
      </w:r>
      <w:r>
        <w:rPr>
          <w:sz w:val="24"/>
          <w:u w:val="none"/>
        </w:rPr>
        <w:t xml:space="preserve">). Label the size of each principal angle in radians, at the end of each terminal arm, </w:t>
      </w:r>
      <w:proofErr w:type="gramStart"/>
      <w:r>
        <w:rPr>
          <w:sz w:val="24"/>
          <w:u w:val="none"/>
        </w:rPr>
        <w:t>then</w:t>
      </w:r>
      <w:proofErr w:type="gramEnd"/>
      <w:r>
        <w:rPr>
          <w:sz w:val="24"/>
          <w:u w:val="none"/>
        </w:rPr>
        <w:t xml:space="preserve"> state the coordinates of each point in exact form. </w:t>
      </w:r>
      <w:r>
        <w:rPr>
          <w:b/>
          <w:sz w:val="24"/>
          <w:u w:val="none"/>
        </w:rPr>
        <w:t xml:space="preserve">Remember: </w:t>
      </w:r>
      <w:r w:rsidRPr="003F2CE9">
        <w:rPr>
          <w:b/>
          <w:i/>
          <w:sz w:val="40"/>
          <w:u w:val="none"/>
        </w:rPr>
        <w:t>(x, y) = (_______, _______).</w:t>
      </w:r>
    </w:p>
    <w:p w:rsidR="008817C5" w:rsidRDefault="00FA1F12">
      <w:pPr>
        <w:pStyle w:val="Title"/>
        <w:jc w:val="left"/>
        <w:rPr>
          <w:b/>
          <w:sz w:val="24"/>
          <w:u w:val="none"/>
        </w:rPr>
      </w:pPr>
      <w:r>
        <w:rPr>
          <w:b/>
          <w:sz w:val="24"/>
          <w:u w:val="none"/>
        </w:rPr>
        <w:t>(</w:t>
      </w:r>
      <w:proofErr w:type="gramStart"/>
      <w:r>
        <w:rPr>
          <w:b/>
          <w:sz w:val="24"/>
          <w:u w:val="none"/>
        </w:rPr>
        <w:t>i.e</w:t>
      </w:r>
      <w:proofErr w:type="gramEnd"/>
      <w:r>
        <w:rPr>
          <w:b/>
          <w:sz w:val="24"/>
          <w:u w:val="none"/>
        </w:rPr>
        <w:t xml:space="preserve">. the </w:t>
      </w:r>
      <w:r>
        <w:rPr>
          <w:b/>
          <w:i/>
          <w:sz w:val="24"/>
          <w:u w:val="none"/>
        </w:rPr>
        <w:t>x</w:t>
      </w:r>
      <w:r>
        <w:rPr>
          <w:b/>
          <w:sz w:val="24"/>
          <w:u w:val="none"/>
        </w:rPr>
        <w:t xml:space="preserve">-coordinate is equal to the cosine of the principal angle and the </w:t>
      </w:r>
      <w:r>
        <w:rPr>
          <w:b/>
          <w:i/>
          <w:sz w:val="24"/>
          <w:u w:val="none"/>
        </w:rPr>
        <w:t>y</w:t>
      </w:r>
      <w:r>
        <w:rPr>
          <w:b/>
          <w:sz w:val="24"/>
          <w:u w:val="none"/>
        </w:rPr>
        <w:t xml:space="preserve">-coordinate to the </w:t>
      </w:r>
      <w:proofErr w:type="spellStart"/>
      <w:r>
        <w:rPr>
          <w:b/>
          <w:sz w:val="24"/>
          <w:u w:val="none"/>
        </w:rPr>
        <w:t>sine</w:t>
      </w:r>
      <w:proofErr w:type="spellEnd"/>
      <w:r>
        <w:rPr>
          <w:b/>
          <w:sz w:val="24"/>
          <w:u w:val="none"/>
        </w:rPr>
        <w:t xml:space="preserve"> of the principal angle when the angle is in radians)</w:t>
      </w:r>
    </w:p>
    <w:p w:rsidR="008817C5" w:rsidRDefault="001D7832">
      <w:pPr>
        <w:pStyle w:val="Title"/>
        <w:jc w:val="left"/>
        <w:rPr>
          <w:u w:val="none"/>
        </w:rPr>
      </w:pPr>
      <w:r w:rsidRPr="006C25A8">
        <w:rPr>
          <w:noProof/>
          <w:u w:val="none"/>
        </w:rPr>
        <w:pict>
          <v:line id="_x0000_s1031" style="position:absolute;z-index:251655680;mso-wrap-edited:f" from="25.8pt,252.75pt" to="426.3pt,252.75pt" wrapcoords="444 -2147483648 -80 -2147483648 -80 -2147483648 364 -2147483648 21276 -2147483648 21680 -2147483648 21680 -2147483648 21195 -2147483648 444 -2147483648" o:regroupid="2" strokeweight="1.5pt">
            <v:stroke startarrow="open" endarrow="open"/>
            <w10:wrap type="tight"/>
          </v:line>
        </w:pict>
      </w:r>
      <w:r w:rsidRPr="006C25A8">
        <w:rPr>
          <w:noProof/>
          <w:u w:val="none"/>
        </w:rPr>
        <w:pict>
          <v:line id="_x0000_s1029" style="position:absolute;z-index:251654656;mso-wrap-edited:f" from="216.8pt,56.6pt" to="216.8pt,452.6pt" wrapcoords="-2147483648 -40 -2147483648 531 -2147483648 654 -2147483648 1268 -2147483648 20904 -2147483648 21027 -2147483648 21109 -2147483648 21559 -2147483648 21600 -2147483648 21600 -2147483648 21559 -2147483648 21109 -2147483648 20986 -2147483648 20904 -2147483648 1227 -2147483648 613 -2147483648 -40 -2147483648 -40" o:regroupid="2" strokeweight="1.5pt">
            <v:stroke startarrow="open" endarrow="open"/>
            <w10:wrap type="tight"/>
          </v:line>
        </w:pict>
      </w:r>
      <w:r w:rsidRPr="006C25A8">
        <w:rPr>
          <w:noProof/>
          <w:u w:val="non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354.9pt;margin-top:148.5pt;width:90.15pt;height:47.95pt;z-index:251659776" filled="f" stroked="f">
            <v:textbox style="mso-next-textbox:#_x0000_s1037">
              <w:txbxContent>
                <w:p w:rsidR="008817C5" w:rsidRDefault="00FA1F12">
                  <w:r w:rsidRPr="006C25A8">
                    <w:rPr>
                      <w:position w:val="-34"/>
                    </w:rPr>
                    <w:object w:dxaOrig="1500" w:dyaOrig="800">
                      <v:shape id="_x0000_i1028" type="#_x0000_t75" style="width:75pt;height:39.75pt" o:ole="" fillcolor="window">
                        <v:imagedata r:id="rId8" o:title=""/>
                      </v:shape>
                      <o:OLEObject Type="Embed" ProgID="Equation.DSMT4" ShapeID="_x0000_i1028" DrawAspect="Content" ObjectID="_1416735525" r:id="rId9"/>
                    </w:object>
                  </w:r>
                </w:p>
              </w:txbxContent>
            </v:textbox>
          </v:shape>
        </w:pict>
      </w:r>
      <w:r w:rsidRPr="006C25A8">
        <w:rPr>
          <w:noProof/>
          <w:u w:val="none"/>
        </w:rPr>
        <w:pict>
          <v:shape id="_x0000_s1035" type="#_x0000_t202" style="position:absolute;margin-left:371.25pt;margin-top:232.45pt;width:64.8pt;height:28.8pt;z-index:251658752;mso-wrap-edited:f" wrapcoords="0 0 21600 0 21600 21600 0 21600 0 0" o:regroupid="2" filled="f" stroked="f">
            <v:textbox style="mso-next-textbox:#_x0000_s1035">
              <w:txbxContent>
                <w:p w:rsidR="008817C5" w:rsidRDefault="00FA1F12">
                  <w:r>
                    <w:t>0,   (1, 0)</w:t>
                  </w:r>
                </w:p>
              </w:txbxContent>
            </v:textbox>
            <w10:wrap type="tight"/>
          </v:shape>
        </w:pict>
      </w:r>
      <w:r w:rsidRPr="006C25A8">
        <w:rPr>
          <w:noProof/>
          <w:u w:val="none"/>
        </w:rPr>
        <w:pict>
          <v:shape id="_x0000_s1038" type="#_x0000_t202" style="position:absolute;margin-left:240.3pt;margin-top:225.35pt;width:31.35pt;height:31.95pt;z-index:251660800" filled="f" stroked="f">
            <v:textbox style="mso-next-textbox:#_x0000_s1038">
              <w:txbxContent>
                <w:p w:rsidR="008817C5" w:rsidRDefault="00FA1F12">
                  <w:r w:rsidRPr="006C25A8">
                    <w:rPr>
                      <w:position w:val="-6"/>
                    </w:rPr>
                    <w:object w:dxaOrig="200" w:dyaOrig="279">
                      <v:shape id="_x0000_i1030" type="#_x0000_t75" style="width:17.25pt;height:24.75pt" o:ole="" fillcolor="window">
                        <v:imagedata r:id="rId10" o:title=""/>
                      </v:shape>
                      <o:OLEObject Type="Embed" ProgID="Equation.DSMT4" ShapeID="_x0000_i1030" DrawAspect="Content" ObjectID="_1416735526" r:id="rId11"/>
                    </w:object>
                  </w:r>
                </w:p>
              </w:txbxContent>
            </v:textbox>
          </v:shape>
        </w:pict>
      </w:r>
      <w:r w:rsidRPr="006C25A8">
        <w:rPr>
          <w:noProof/>
          <w:u w:val="none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9" type="#_x0000_t19" style="position:absolute;margin-left:215.55pt;margin-top:221.9pt;width:52.15pt;height:66.7pt;rotation:1852504fd;z-index:251661824" coordsize="15652,20016" adj="-4451358,-2854927,,20016" path="wr-21600,-1584,21600,41616,8119,,15652,5130nfewr-21600,-1584,21600,41616,8119,,15652,5130l,20016nsxe">
            <v:path o:connectlocs="8119,0;15652,5130;0,20016"/>
          </v:shape>
        </w:pict>
      </w:r>
      <w:r w:rsidR="006C25A8" w:rsidRPr="006C25A8">
        <w:rPr>
          <w:noProof/>
          <w:u w:val="none"/>
        </w:rPr>
        <w:pict>
          <v:shape id="_x0000_s1032" type="#_x0000_t202" style="position:absolute;margin-left:200.25pt;margin-top:47pt;width:46.8pt;height:40.4pt;z-index:251656704;mso-wrap-edited:f" wrapcoords="0 0 21600 0 21600 21600 0 21600 0 0" o:regroupid="2" filled="f" stroked="f">
            <v:textbox style="mso-next-textbox:#_x0000_s1032">
              <w:txbxContent>
                <w:p w:rsidR="008817C5" w:rsidRDefault="00FA1F12">
                  <w:proofErr w:type="gramStart"/>
                  <w:r>
                    <w:rPr>
                      <w:i/>
                    </w:rPr>
                    <w:t>y</w:t>
                  </w:r>
                  <w:proofErr w:type="gramEnd"/>
                </w:p>
              </w:txbxContent>
            </v:textbox>
            <w10:wrap type="tight"/>
          </v:shape>
        </w:pict>
      </w:r>
      <w:r w:rsidR="006C25A8" w:rsidRPr="006C25A8">
        <w:rPr>
          <w:noProof/>
          <w:u w:val="none"/>
        </w:rPr>
        <w:pict>
          <v:shape id="_x0000_s1027" type="#_x0000_t202" style="position:absolute;margin-left:44.4pt;margin-top:91.25pt;width:346.15pt;height:325.35pt;z-index:251653632;mso-wrap-edited:f" wrapcoords="0 0 21600 0 21600 21600 0 21600 0 0" o:regroupid="2" filled="f" stroked="f">
            <v:textbox style="mso-next-textbox:#_x0000_s1027">
              <w:txbxContent>
                <w:p w:rsidR="008817C5" w:rsidRDefault="00FA1F12">
                  <w:r>
                    <w:rPr>
                      <w:noProof/>
                      <w:lang w:val="en-CA" w:eastAsia="en-CA"/>
                    </w:rPr>
                    <w:drawing>
                      <wp:inline distT="0" distB="0" distL="0" distR="0">
                        <wp:extent cx="4203700" cy="40259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03700" cy="4025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6C25A8" w:rsidRPr="006C25A8">
        <w:rPr>
          <w:noProof/>
          <w:u w:val="none"/>
        </w:rPr>
        <w:pict>
          <v:shape id="_x0000_s1033" type="#_x0000_t202" style="position:absolute;margin-left:405.15pt;margin-top:251.9pt;width:43.2pt;height:36pt;z-index:251657728;mso-wrap-edited:f" wrapcoords="0 0 21600 0 21600 21600 0 21600 0 0" o:regroupid="2" filled="f" stroked="f">
            <v:textbox style="mso-next-textbox:#_x0000_s1033">
              <w:txbxContent>
                <w:p w:rsidR="008817C5" w:rsidRDefault="00FA1F12">
                  <w:proofErr w:type="gramStart"/>
                  <w:r>
                    <w:rPr>
                      <w:i/>
                    </w:rPr>
                    <w:t>x</w:t>
                  </w:r>
                  <w:proofErr w:type="gramEnd"/>
                </w:p>
              </w:txbxContent>
            </v:textbox>
            <w10:wrap type="tight"/>
          </v:shape>
        </w:pict>
      </w:r>
    </w:p>
    <w:sectPr w:rsidR="008817C5" w:rsidSect="006C25A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72720"/>
    <w:rsid w:val="001D7832"/>
    <w:rsid w:val="006C25A8"/>
    <w:rsid w:val="00972720"/>
    <w:rsid w:val="00FA1F12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>
      <o:colormenu v:ext="edit" fillcolor="none" strokecolor="none"/>
    </o:shapedefaults>
    <o:shapelayout v:ext="edit">
      <o:idmap v:ext="edit" data="1"/>
      <o:rules v:ext="edit">
        <o:r id="V:Rule1" type="arc" idref="#_x0000_s1039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5A8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C25A8"/>
    <w:pPr>
      <w:jc w:val="center"/>
    </w:pPr>
    <w:rPr>
      <w:sz w:val="28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78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8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Unit Circle</vt:lpstr>
    </vt:vector>
  </TitlesOfParts>
  <Company>RCDSB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Unit Circle</dc:title>
  <dc:subject/>
  <dc:creator>MVDHS</dc:creator>
  <cp:keywords/>
  <dc:description/>
  <cp:lastModifiedBy>RCDSB</cp:lastModifiedBy>
  <cp:revision>3</cp:revision>
  <dcterms:created xsi:type="dcterms:W3CDTF">2012-12-09T19:11:00Z</dcterms:created>
  <dcterms:modified xsi:type="dcterms:W3CDTF">2012-12-11T17:52:00Z</dcterms:modified>
</cp:coreProperties>
</file>